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49898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г. Орска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МОАУ "СОШ № 53 г. Орска"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Петрова С.Ф.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08.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Мдинарадзе Е.И.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Жанкулов А.Т.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499303)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г. Орск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498989" w:id="5"/>
    <w:p>
      <w:pPr>
        <w:sectPr>
          <w:pgSz w:w="11906" w:h="16383" w:orient="portrait"/>
        </w:sectPr>
      </w:pPr>
    </w:p>
    <w:bookmarkEnd w:id="5"/>
    <w:bookmarkEnd w:id="0"/>
    <w:bookmarkStart w:name="block-349899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3498990" w:id="8"/>
    <w:p>
      <w:pPr>
        <w:sectPr>
          <w:pgSz w:w="11906" w:h="16383" w:orient="portrait"/>
        </w:sectPr>
      </w:pPr>
    </w:p>
    <w:bookmarkEnd w:id="8"/>
    <w:bookmarkEnd w:id="6"/>
    <w:bookmarkStart w:name="block-349898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/>
          <w:color w:val="000000"/>
          <w:sz w:val="28"/>
        </w:rPr>
        <w:t>y = kx, y = kx + b, y = k/x,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 = |x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3498988" w:id="18"/>
    <w:p>
      <w:pPr>
        <w:sectPr>
          <w:pgSz w:w="11906" w:h="16383" w:orient="portrait"/>
        </w:sectPr>
      </w:pPr>
    </w:p>
    <w:bookmarkEnd w:id="18"/>
    <w:bookmarkEnd w:id="9"/>
    <w:bookmarkStart w:name="block-3498984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3498984" w:id="33"/>
    <w:p>
      <w:pPr>
        <w:sectPr>
          <w:pgSz w:w="11906" w:h="16383" w:orient="portrait"/>
        </w:sectPr>
      </w:pPr>
    </w:p>
    <w:bookmarkEnd w:id="33"/>
    <w:bookmarkEnd w:id="19"/>
    <w:bookmarkStart w:name="block-3498985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98985" w:id="35"/>
    <w:p>
      <w:pPr>
        <w:sectPr>
          <w:pgSz w:w="16383" w:h="11906" w:orient="landscape"/>
        </w:sectPr>
      </w:pPr>
    </w:p>
    <w:bookmarkEnd w:id="35"/>
    <w:bookmarkEnd w:id="34"/>
    <w:bookmarkStart w:name="block-3498986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498986" w:id="37"/>
    <w:p>
      <w:pPr>
        <w:sectPr>
          <w:pgSz w:w="16383" w:h="11906" w:orient="landscape"/>
        </w:sectPr>
      </w:pPr>
    </w:p>
    <w:bookmarkEnd w:id="37"/>
    <w:bookmarkEnd w:id="36"/>
    <w:bookmarkStart w:name="block-3498987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7 класс/ Макарычев Ю.Н., Миндюк Н.Г., Нешков К.И. и другие, Акционерное общество «Издательство «Просвещение»</w:t>
      </w:r>
      <w:bookmarkEnd w:id="39"/>
      <w:r>
        <w:rPr>
          <w:sz w:val="28"/>
        </w:rPr>
        <w:br/>
      </w:r>
      <w:bookmarkStart w:name="8a811090-bed3-4825-9e59-0925d1d075d6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40"/>
      <w:r>
        <w:rPr>
          <w:sz w:val="28"/>
        </w:rPr>
        <w:br/>
      </w:r>
      <w:bookmarkStart w:name="8a811090-bed3-4825-9e59-0925d1d075d6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bookmarkEnd w:id="41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2"/>
      <w:r>
        <w:rPr>
          <w:rFonts w:ascii="Times New Roman" w:hAnsi="Times New Roman"/>
          <w:b w:val="false"/>
          <w:i w:val="false"/>
          <w:color w:val="000000"/>
          <w:sz w:val="28"/>
        </w:rPr>
        <w:t>1. Изучение алгебры в 7-9 классах: пособие для учителей / Ю.Н.Макарычев, Н.Г.Миндюк, С.Б.Суворова, И.С.Шлыкова. – 3-е изд., дораб. – М. : Просвещение.</w:t>
      </w:r>
      <w:bookmarkEnd w:id="42"/>
      <w:r>
        <w:rPr>
          <w:sz w:val="28"/>
        </w:rPr>
        <w:br/>
      </w:r>
      <w:bookmarkStart w:name="352b2430-0170-408d-9dba-fadb4a1f57ea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Жохов В.И. Алгебра. Дидактические материалы. 7,8, 9 классы / В.И. Жохов, Ю.Н.Макарычев, Н.Г.Миндюк.- 14-е изд.- М.:Просвещение.</w:t>
      </w:r>
      <w:bookmarkEnd w:id="43"/>
      <w:r>
        <w:rPr>
          <w:sz w:val="28"/>
        </w:rPr>
        <w:br/>
      </w:r>
      <w:bookmarkStart w:name="352b2430-0170-408d-9dba-fadb4a1f57ea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Ершова А.П., Голобородько В.В., Ершова А.С. Самостоятельные и контрольные работы по алгебре и геометрии для 7 класса. – 7-е изд., испр. и доп. – М.: ИЛЕКСА.</w:t>
      </w:r>
      <w:bookmarkEnd w:id="44"/>
      <w:r>
        <w:rPr>
          <w:sz w:val="28"/>
        </w:rPr>
        <w:br/>
      </w:r>
      <w:bookmarkStart w:name="352b2430-0170-408d-9dba-fadb4a1f57ea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Дудницын Ю.П., Кронгауз В.Л.. Алгебра. 7 класс. Тематические тесты.</w:t>
      </w:r>
      <w:bookmarkEnd w:id="45"/>
      <w:r>
        <w:rPr>
          <w:sz w:val="28"/>
        </w:rPr>
        <w:br/>
      </w:r>
      <w:bookmarkStart w:name="352b2430-0170-408d-9dba-fadb4a1f57ea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М.: Просвещение.</w:t>
      </w:r>
      <w:bookmarkEnd w:id="46"/>
      <w:r>
        <w:rPr>
          <w:sz w:val="28"/>
        </w:rPr>
        <w:br/>
      </w:r>
      <w:bookmarkStart w:name="352b2430-0170-408d-9dba-fadb4a1f57ea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Контрольно-измерительные материалы. Алгебра. 7, 8, 9 классы. Сост. Л.И.Мартышова.-М.:ВАКО.</w:t>
      </w:r>
      <w:bookmarkEnd w:id="47"/>
      <w:r>
        <w:rPr>
          <w:sz w:val="28"/>
        </w:rPr>
        <w:br/>
      </w:r>
      <w:bookmarkStart w:name="352b2430-0170-408d-9dba-fadb4a1f57ea" w:id="48"/>
      <w:bookmarkEnd w:id="4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49"/>
      <w:r>
        <w:rPr>
          <w:rFonts w:ascii="Times New Roman" w:hAnsi="Times New Roman"/>
          <w:b w:val="false"/>
          <w:i w:val="false"/>
          <w:color w:val="000000"/>
          <w:sz w:val="28"/>
        </w:rPr>
        <w:t>• Энциклопедия для детей http://the800.info/yentsiklopediya-dlya-detey-matematika</w:t>
      </w:r>
      <w:bookmarkEnd w:id="49"/>
      <w:r>
        <w:rPr>
          <w:sz w:val="28"/>
        </w:rPr>
        <w:br/>
      </w:r>
      <w:bookmarkStart w:name="7d5051e0-bab5-428c-941a-1d062349d11d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Энциклопедия по математике http://www.krugosvet.ru/enc/nauka_i_tehnika/matematika/MATEMATIKA.html</w:t>
      </w:r>
      <w:bookmarkEnd w:id="50"/>
      <w:r>
        <w:rPr>
          <w:sz w:val="28"/>
        </w:rPr>
        <w:br/>
      </w:r>
      <w:bookmarkStart w:name="7d5051e0-bab5-428c-941a-1d062349d11d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Справочник по математике для школьников http://www.resolventa.ru/demo/demomath.htm</w:t>
      </w:r>
      <w:bookmarkEnd w:id="51"/>
      <w:r>
        <w:rPr>
          <w:sz w:val="28"/>
        </w:rPr>
        <w:br/>
      </w:r>
      <w:bookmarkStart w:name="7d5051e0-bab5-428c-941a-1d062349d11d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Математика онлайн http://uchit.rastu.ru</w:t>
      </w:r>
      <w:bookmarkEnd w:id="52"/>
      <w:r>
        <w:rPr>
          <w:sz w:val="28"/>
        </w:rPr>
        <w:br/>
      </w:r>
      <w:bookmarkStart w:name="7d5051e0-bab5-428c-941a-1d062349d11d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Педсовет, математика http://pedsovet.su/load/135</w:t>
      </w:r>
      <w:bookmarkEnd w:id="53"/>
      <w:r>
        <w:rPr>
          <w:sz w:val="28"/>
        </w:rPr>
        <w:br/>
      </w:r>
      <w:bookmarkStart w:name="7d5051e0-bab5-428c-941a-1d062349d11d" w:id="5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Учительский портал. Математика http://www.uchportal.ru/load/28</w:t>
      </w:r>
      <w:bookmarkEnd w:id="54"/>
      <w:r>
        <w:rPr>
          <w:sz w:val="28"/>
        </w:rPr>
        <w:br/>
      </w:r>
      <w:bookmarkStart w:name="7d5051e0-bab5-428c-941a-1d062349d11d" w:id="5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Уроки. Нет. Для учителя математики, алгебры, геометрии http://www.uroki.net/docmat.htm</w:t>
      </w:r>
      <w:bookmarkEnd w:id="55"/>
      <w:r>
        <w:rPr>
          <w:sz w:val="28"/>
        </w:rPr>
        <w:br/>
      </w:r>
      <w:r>
        <w:rPr>
          <w:sz w:val="28"/>
        </w:rPr>
        <w:br/>
      </w:r>
      <w:bookmarkStart w:name="7d5051e0-bab5-428c-941a-1d062349d11d" w:id="56"/>
      <w:bookmarkEnd w:id="5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498987" w:id="57"/>
    <w:p>
      <w:pPr>
        <w:sectPr>
          <w:pgSz w:w="11906" w:h="16383" w:orient="portrait"/>
        </w:sectPr>
      </w:pPr>
    </w:p>
    <w:bookmarkEnd w:id="57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